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D4A7A" w14:textId="7846DACF" w:rsidR="5387FB43" w:rsidRPr="0086618E" w:rsidRDefault="5387FB43" w:rsidP="4F06660B">
      <w:pPr>
        <w:jc w:val="center"/>
        <w:rPr>
          <w:rFonts w:ascii="Corbel" w:eastAsiaTheme="minorEastAsia" w:hAnsi="Corbel" w:cstheme="minorBidi"/>
          <w:b/>
          <w:bCs/>
          <w:color w:val="E917CB"/>
          <w:sz w:val="32"/>
          <w:szCs w:val="32"/>
        </w:rPr>
      </w:pPr>
      <w:bookmarkStart w:id="0" w:name="_GoBack"/>
      <w:bookmarkEnd w:id="0"/>
      <w:r w:rsidRPr="4F06660B">
        <w:rPr>
          <w:rFonts w:ascii="Corbel" w:eastAsiaTheme="minorEastAsia" w:hAnsi="Corbel" w:cstheme="minorBidi"/>
          <w:b/>
          <w:bCs/>
          <w:color w:val="E917CB"/>
          <w:sz w:val="32"/>
          <w:szCs w:val="32"/>
        </w:rPr>
        <w:t xml:space="preserve">Resources for Students during Extended School </w:t>
      </w:r>
      <w:r w:rsidR="5F2BA0E4" w:rsidRPr="4F06660B">
        <w:rPr>
          <w:rFonts w:ascii="Corbel" w:eastAsiaTheme="minorEastAsia" w:hAnsi="Corbel" w:cstheme="minorBidi"/>
          <w:b/>
          <w:bCs/>
          <w:color w:val="E917CB"/>
          <w:sz w:val="32"/>
          <w:szCs w:val="32"/>
        </w:rPr>
        <w:t xml:space="preserve">Building </w:t>
      </w:r>
      <w:r w:rsidRPr="4F06660B">
        <w:rPr>
          <w:rFonts w:ascii="Corbel" w:eastAsiaTheme="minorEastAsia" w:hAnsi="Corbel" w:cstheme="minorBidi"/>
          <w:b/>
          <w:bCs/>
          <w:color w:val="E917CB"/>
          <w:sz w:val="32"/>
          <w:szCs w:val="32"/>
        </w:rPr>
        <w:t>Closure</w:t>
      </w:r>
    </w:p>
    <w:p w14:paraId="2BC0A098" w14:textId="01EF8D11" w:rsidR="0E057F16" w:rsidRPr="0086618E" w:rsidRDefault="0E057F16" w:rsidP="0E057F16">
      <w:pPr>
        <w:rPr>
          <w:rFonts w:ascii="Corbel" w:hAnsi="Corbel"/>
          <w:color w:val="E917CB"/>
          <w:sz w:val="40"/>
          <w:szCs w:val="40"/>
        </w:rPr>
      </w:pPr>
    </w:p>
    <w:p w14:paraId="4E66A0C9" w14:textId="467B88E6" w:rsidR="00D61E52" w:rsidRPr="00525CE1" w:rsidRDefault="00D61E52" w:rsidP="0E057F16">
      <w:pPr>
        <w:rPr>
          <w:rFonts w:ascii="Corbel" w:eastAsiaTheme="minorEastAsia" w:hAnsi="Corbel" w:cstheme="minorBidi"/>
          <w:b/>
          <w:bCs/>
          <w:color w:val="E917CB"/>
          <w:sz w:val="28"/>
          <w:szCs w:val="28"/>
        </w:rPr>
      </w:pPr>
      <w:r w:rsidRPr="00525CE1">
        <w:rPr>
          <w:rFonts w:ascii="Corbel" w:eastAsiaTheme="minorEastAsia" w:hAnsi="Corbel" w:cstheme="minorBidi"/>
          <w:b/>
          <w:bCs/>
          <w:color w:val="E917CB"/>
          <w:sz w:val="28"/>
          <w:szCs w:val="28"/>
        </w:rPr>
        <w:t>What if I need help from the Achievement Center?</w:t>
      </w:r>
    </w:p>
    <w:p w14:paraId="5E504E39" w14:textId="7C1E64DC" w:rsidR="0E057F16" w:rsidRPr="00525CE1" w:rsidRDefault="0E057F16" w:rsidP="0E057F16">
      <w:pPr>
        <w:rPr>
          <w:rFonts w:ascii="Corbel" w:eastAsiaTheme="minorEastAsia" w:hAnsi="Corbel" w:cstheme="minorBidi"/>
          <w:color w:val="E917CB"/>
          <w:sz w:val="28"/>
          <w:szCs w:val="28"/>
        </w:rPr>
      </w:pPr>
    </w:p>
    <w:p w14:paraId="652E597A" w14:textId="166C4BDF" w:rsidR="00D61E52" w:rsidRPr="00525CE1" w:rsidRDefault="00D61E52" w:rsidP="0E057F16">
      <w:pPr>
        <w:rPr>
          <w:rFonts w:ascii="Corbel" w:eastAsiaTheme="minorEastAsia" w:hAnsi="Corbel" w:cstheme="minorBidi"/>
          <w:sz w:val="28"/>
          <w:szCs w:val="28"/>
        </w:rPr>
      </w:pPr>
      <w:r w:rsidRPr="00525CE1">
        <w:rPr>
          <w:rFonts w:ascii="Corbel" w:eastAsiaTheme="minorEastAsia" w:hAnsi="Corbel" w:cstheme="minorBidi"/>
          <w:color w:val="E917CB"/>
          <w:sz w:val="28"/>
          <w:szCs w:val="28"/>
        </w:rPr>
        <w:t xml:space="preserve">Mrs. Conway and Mr. Armstrong are still available to assist you while we’re away. </w:t>
      </w:r>
      <w:r w:rsidRPr="00525CE1">
        <w:rPr>
          <w:rFonts w:ascii="Corbel" w:eastAsiaTheme="minorEastAsia" w:hAnsi="Corbel" w:cstheme="minorBidi"/>
          <w:sz w:val="28"/>
          <w:szCs w:val="28"/>
        </w:rPr>
        <w:t xml:space="preserve">Please follow the instructions below if you need to reach </w:t>
      </w:r>
      <w:r w:rsidR="60B3B3A8" w:rsidRPr="00525CE1">
        <w:rPr>
          <w:rFonts w:ascii="Corbel" w:eastAsiaTheme="minorEastAsia" w:hAnsi="Corbel" w:cstheme="minorBidi"/>
          <w:sz w:val="28"/>
          <w:szCs w:val="28"/>
        </w:rPr>
        <w:t>them</w:t>
      </w:r>
      <w:r w:rsidRPr="00525CE1">
        <w:rPr>
          <w:rFonts w:ascii="Corbel" w:eastAsiaTheme="minorEastAsia" w:hAnsi="Corbel" w:cstheme="minorBidi"/>
          <w:sz w:val="28"/>
          <w:szCs w:val="28"/>
        </w:rPr>
        <w:t>:</w:t>
      </w:r>
    </w:p>
    <w:p w14:paraId="3E2B785C" w14:textId="77777777" w:rsidR="00D61E52" w:rsidRPr="00525CE1" w:rsidRDefault="00D61E52" w:rsidP="0E057F16">
      <w:pPr>
        <w:rPr>
          <w:rFonts w:ascii="Corbel" w:eastAsiaTheme="minorEastAsia" w:hAnsi="Corbel" w:cstheme="minorBidi"/>
          <w:sz w:val="28"/>
          <w:szCs w:val="28"/>
        </w:rPr>
      </w:pPr>
    </w:p>
    <w:p w14:paraId="24B52F80" w14:textId="73CCCC33" w:rsidR="00D61E52" w:rsidRPr="00525CE1" w:rsidRDefault="00D61E52" w:rsidP="4F06660B">
      <w:pPr>
        <w:pStyle w:val="ListParagraph"/>
        <w:numPr>
          <w:ilvl w:val="0"/>
          <w:numId w:val="3"/>
        </w:numPr>
        <w:rPr>
          <w:rFonts w:ascii="Corbel" w:eastAsiaTheme="minorEastAsia" w:hAnsi="Corbel" w:cstheme="minorBidi"/>
          <w:sz w:val="28"/>
          <w:szCs w:val="28"/>
        </w:rPr>
      </w:pPr>
      <w:r w:rsidRPr="4F06660B">
        <w:rPr>
          <w:rFonts w:ascii="Corbel" w:eastAsiaTheme="minorEastAsia" w:hAnsi="Corbel" w:cstheme="minorBidi"/>
          <w:sz w:val="28"/>
          <w:szCs w:val="28"/>
        </w:rPr>
        <w:t xml:space="preserve">Send </w:t>
      </w:r>
      <w:r w:rsidR="5A7E1100" w:rsidRPr="4F06660B">
        <w:rPr>
          <w:rFonts w:ascii="Corbel" w:eastAsiaTheme="minorEastAsia" w:hAnsi="Corbel" w:cstheme="minorBidi"/>
          <w:sz w:val="28"/>
          <w:szCs w:val="28"/>
        </w:rPr>
        <w:t>Mrs. Conway (</w:t>
      </w:r>
      <w:hyperlink r:id="rId8">
        <w:r w:rsidR="5A7E1100" w:rsidRPr="4F06660B">
          <w:rPr>
            <w:rStyle w:val="Hyperlink"/>
            <w:rFonts w:ascii="Corbel" w:eastAsiaTheme="minorEastAsia" w:hAnsi="Corbel" w:cstheme="minorBidi"/>
            <w:sz w:val="28"/>
            <w:szCs w:val="28"/>
          </w:rPr>
          <w:t>pam.conway@ahsrockets.org</w:t>
        </w:r>
      </w:hyperlink>
      <w:r w:rsidR="5A7E1100" w:rsidRPr="4F06660B">
        <w:rPr>
          <w:rFonts w:ascii="Corbel" w:eastAsiaTheme="minorEastAsia" w:hAnsi="Corbel" w:cstheme="minorBidi"/>
          <w:sz w:val="28"/>
          <w:szCs w:val="28"/>
        </w:rPr>
        <w:t>) and/or Mr. Armstrong (</w:t>
      </w:r>
      <w:hyperlink r:id="rId9">
        <w:r w:rsidR="5A7E1100" w:rsidRPr="4F06660B">
          <w:rPr>
            <w:rStyle w:val="Hyperlink"/>
            <w:rFonts w:ascii="Corbel" w:eastAsiaTheme="minorEastAsia" w:hAnsi="Corbel" w:cstheme="minorBidi"/>
            <w:sz w:val="28"/>
            <w:szCs w:val="28"/>
          </w:rPr>
          <w:t>lou.armstrong@ahsrockets.org</w:t>
        </w:r>
      </w:hyperlink>
      <w:r w:rsidR="2FFE38D7" w:rsidRPr="4F06660B">
        <w:rPr>
          <w:rFonts w:ascii="Corbel" w:eastAsiaTheme="minorEastAsia" w:hAnsi="Corbel" w:cstheme="minorBidi"/>
          <w:sz w:val="28"/>
          <w:szCs w:val="28"/>
        </w:rPr>
        <w:t>)</w:t>
      </w:r>
      <w:r w:rsidR="5A7E1100" w:rsidRPr="4F06660B">
        <w:rPr>
          <w:rFonts w:ascii="Corbel" w:eastAsiaTheme="minorEastAsia" w:hAnsi="Corbel" w:cstheme="minorBidi"/>
          <w:sz w:val="28"/>
          <w:szCs w:val="28"/>
        </w:rPr>
        <w:t xml:space="preserve"> </w:t>
      </w:r>
      <w:r w:rsidRPr="4F06660B">
        <w:rPr>
          <w:rFonts w:ascii="Corbel" w:eastAsiaTheme="minorEastAsia" w:hAnsi="Corbel" w:cstheme="minorBidi"/>
          <w:sz w:val="28"/>
          <w:szCs w:val="28"/>
        </w:rPr>
        <w:t xml:space="preserve">an email letting </w:t>
      </w:r>
      <w:r w:rsidR="037AFBF5" w:rsidRPr="4F06660B">
        <w:rPr>
          <w:rFonts w:ascii="Corbel" w:eastAsiaTheme="minorEastAsia" w:hAnsi="Corbel" w:cstheme="minorBidi"/>
          <w:sz w:val="28"/>
          <w:szCs w:val="28"/>
        </w:rPr>
        <w:t xml:space="preserve">them </w:t>
      </w:r>
      <w:r w:rsidRPr="4F06660B">
        <w:rPr>
          <w:rFonts w:ascii="Corbel" w:eastAsiaTheme="minorEastAsia" w:hAnsi="Corbel" w:cstheme="minorBidi"/>
          <w:sz w:val="28"/>
          <w:szCs w:val="28"/>
        </w:rPr>
        <w:t>know exactly what you need help in and when you’re available.</w:t>
      </w:r>
    </w:p>
    <w:p w14:paraId="55EBFF51" w14:textId="77777777" w:rsidR="00D61E52" w:rsidRPr="00525CE1" w:rsidRDefault="00D61E52" w:rsidP="0E057F16">
      <w:pPr>
        <w:pStyle w:val="ListParagraph"/>
        <w:rPr>
          <w:rFonts w:ascii="Corbel" w:eastAsiaTheme="minorEastAsia" w:hAnsi="Corbel" w:cstheme="minorBidi"/>
          <w:sz w:val="28"/>
          <w:szCs w:val="28"/>
        </w:rPr>
      </w:pPr>
    </w:p>
    <w:p w14:paraId="59AE9AA5" w14:textId="7B50CC4B" w:rsidR="00D61E52" w:rsidRPr="00525CE1" w:rsidRDefault="2954907B" w:rsidP="0E057F16">
      <w:pPr>
        <w:pStyle w:val="ListParagraph"/>
        <w:numPr>
          <w:ilvl w:val="0"/>
          <w:numId w:val="3"/>
        </w:numPr>
        <w:rPr>
          <w:rFonts w:ascii="Corbel" w:eastAsiaTheme="minorEastAsia" w:hAnsi="Corbel" w:cstheme="minorBidi"/>
          <w:sz w:val="28"/>
          <w:szCs w:val="28"/>
        </w:rPr>
      </w:pPr>
      <w:r w:rsidRPr="00525CE1">
        <w:rPr>
          <w:rFonts w:ascii="Corbel" w:eastAsiaTheme="minorEastAsia" w:hAnsi="Corbel" w:cstheme="minorBidi"/>
          <w:sz w:val="28"/>
          <w:szCs w:val="28"/>
        </w:rPr>
        <w:t xml:space="preserve">They </w:t>
      </w:r>
      <w:r w:rsidR="00D61E52" w:rsidRPr="00525CE1">
        <w:rPr>
          <w:rFonts w:ascii="Corbel" w:eastAsiaTheme="minorEastAsia" w:hAnsi="Corbel" w:cstheme="minorBidi"/>
          <w:sz w:val="28"/>
          <w:szCs w:val="28"/>
        </w:rPr>
        <w:t xml:space="preserve">will send you a timely response regarding when </w:t>
      </w:r>
      <w:r w:rsidR="098740B3" w:rsidRPr="00525CE1">
        <w:rPr>
          <w:rFonts w:ascii="Corbel" w:eastAsiaTheme="minorEastAsia" w:hAnsi="Corbel" w:cstheme="minorBidi"/>
          <w:sz w:val="28"/>
          <w:szCs w:val="28"/>
        </w:rPr>
        <w:t xml:space="preserve">they </w:t>
      </w:r>
      <w:r w:rsidR="00D61E52" w:rsidRPr="00525CE1">
        <w:rPr>
          <w:rFonts w:ascii="Corbel" w:eastAsiaTheme="minorEastAsia" w:hAnsi="Corbel" w:cstheme="minorBidi"/>
          <w:sz w:val="28"/>
          <w:szCs w:val="28"/>
        </w:rPr>
        <w:t xml:space="preserve">can meet with you. </w:t>
      </w:r>
      <w:r w:rsidR="13954470" w:rsidRPr="00525CE1">
        <w:rPr>
          <w:rFonts w:ascii="Corbel" w:eastAsiaTheme="minorEastAsia" w:hAnsi="Corbel" w:cstheme="minorBidi"/>
          <w:sz w:val="28"/>
          <w:szCs w:val="28"/>
        </w:rPr>
        <w:t xml:space="preserve">Their </w:t>
      </w:r>
      <w:r w:rsidR="00D61E52" w:rsidRPr="00525CE1">
        <w:rPr>
          <w:rFonts w:ascii="Corbel" w:eastAsiaTheme="minorEastAsia" w:hAnsi="Corbel" w:cstheme="minorBidi"/>
          <w:sz w:val="28"/>
          <w:szCs w:val="28"/>
        </w:rPr>
        <w:t xml:space="preserve">assistance </w:t>
      </w:r>
      <w:r w:rsidR="2797E359" w:rsidRPr="00525CE1">
        <w:rPr>
          <w:rFonts w:ascii="Corbel" w:eastAsiaTheme="minorEastAsia" w:hAnsi="Corbel" w:cstheme="minorBidi"/>
          <w:sz w:val="28"/>
          <w:szCs w:val="28"/>
        </w:rPr>
        <w:t xml:space="preserve">will be </w:t>
      </w:r>
      <w:r w:rsidR="00D61E52" w:rsidRPr="00525CE1">
        <w:rPr>
          <w:rFonts w:ascii="Corbel" w:eastAsiaTheme="minorEastAsia" w:hAnsi="Corbel" w:cstheme="minorBidi"/>
          <w:sz w:val="28"/>
          <w:szCs w:val="28"/>
        </w:rPr>
        <w:t xml:space="preserve">based on a first come, first serve basis. It may be that </w:t>
      </w:r>
      <w:r w:rsidR="03BEE9AA" w:rsidRPr="00525CE1">
        <w:rPr>
          <w:rFonts w:ascii="Corbel" w:eastAsiaTheme="minorEastAsia" w:hAnsi="Corbel" w:cstheme="minorBidi"/>
          <w:sz w:val="28"/>
          <w:szCs w:val="28"/>
        </w:rPr>
        <w:t>they</w:t>
      </w:r>
      <w:r w:rsidR="00D61E52" w:rsidRPr="00525CE1">
        <w:rPr>
          <w:rFonts w:ascii="Corbel" w:eastAsiaTheme="minorEastAsia" w:hAnsi="Corbel" w:cstheme="minorBidi"/>
          <w:sz w:val="28"/>
          <w:szCs w:val="28"/>
        </w:rPr>
        <w:t xml:space="preserve"> can meet with you right away, or </w:t>
      </w:r>
      <w:r w:rsidR="581F4348" w:rsidRPr="00525CE1">
        <w:rPr>
          <w:rFonts w:ascii="Corbel" w:eastAsiaTheme="minorEastAsia" w:hAnsi="Corbel" w:cstheme="minorBidi"/>
          <w:sz w:val="28"/>
          <w:szCs w:val="28"/>
        </w:rPr>
        <w:t xml:space="preserve">they </w:t>
      </w:r>
      <w:r w:rsidR="00D61E52" w:rsidRPr="00525CE1">
        <w:rPr>
          <w:rFonts w:ascii="Corbel" w:eastAsiaTheme="minorEastAsia" w:hAnsi="Corbel" w:cstheme="minorBidi"/>
          <w:sz w:val="28"/>
          <w:szCs w:val="28"/>
        </w:rPr>
        <w:t xml:space="preserve">may ask for you to wait for a bit before </w:t>
      </w:r>
      <w:r w:rsidR="237BC03E" w:rsidRPr="00525CE1">
        <w:rPr>
          <w:rFonts w:ascii="Corbel" w:eastAsiaTheme="minorEastAsia" w:hAnsi="Corbel" w:cstheme="minorBidi"/>
          <w:sz w:val="28"/>
          <w:szCs w:val="28"/>
        </w:rPr>
        <w:t xml:space="preserve">they </w:t>
      </w:r>
      <w:r w:rsidR="00D61E52" w:rsidRPr="00525CE1">
        <w:rPr>
          <w:rFonts w:ascii="Corbel" w:eastAsiaTheme="minorEastAsia" w:hAnsi="Corbel" w:cstheme="minorBidi"/>
          <w:sz w:val="28"/>
          <w:szCs w:val="28"/>
        </w:rPr>
        <w:t xml:space="preserve">can meet with you. It all depends on </w:t>
      </w:r>
      <w:r w:rsidR="20CE4E46" w:rsidRPr="00525CE1">
        <w:rPr>
          <w:rFonts w:ascii="Corbel" w:eastAsiaTheme="minorEastAsia" w:hAnsi="Corbel" w:cstheme="minorBidi"/>
          <w:sz w:val="28"/>
          <w:szCs w:val="28"/>
        </w:rPr>
        <w:t xml:space="preserve">their </w:t>
      </w:r>
      <w:r w:rsidR="00D61E52" w:rsidRPr="00525CE1">
        <w:rPr>
          <w:rFonts w:ascii="Corbel" w:eastAsiaTheme="minorEastAsia" w:hAnsi="Corbel" w:cstheme="minorBidi"/>
          <w:sz w:val="28"/>
          <w:szCs w:val="28"/>
        </w:rPr>
        <w:t xml:space="preserve">waitlist. </w:t>
      </w:r>
    </w:p>
    <w:p w14:paraId="1A6F8C14" w14:textId="77777777" w:rsidR="00D61E52" w:rsidRPr="00525CE1" w:rsidRDefault="00D61E52" w:rsidP="0E057F16">
      <w:pPr>
        <w:rPr>
          <w:rFonts w:ascii="Corbel" w:eastAsiaTheme="minorEastAsia" w:hAnsi="Corbel" w:cstheme="minorBidi"/>
          <w:sz w:val="28"/>
          <w:szCs w:val="28"/>
        </w:rPr>
      </w:pPr>
    </w:p>
    <w:p w14:paraId="445D9077" w14:textId="66EDD608" w:rsidR="00D61E52" w:rsidRPr="00525CE1" w:rsidRDefault="6B8035DA" w:rsidP="0E057F16">
      <w:pPr>
        <w:pStyle w:val="ListParagraph"/>
        <w:numPr>
          <w:ilvl w:val="0"/>
          <w:numId w:val="3"/>
        </w:numPr>
        <w:rPr>
          <w:rFonts w:ascii="Corbel" w:eastAsiaTheme="minorEastAsia" w:hAnsi="Corbel" w:cstheme="minorBidi"/>
          <w:sz w:val="28"/>
          <w:szCs w:val="28"/>
        </w:rPr>
      </w:pPr>
      <w:r w:rsidRPr="00525CE1">
        <w:rPr>
          <w:rFonts w:ascii="Corbel" w:eastAsiaTheme="minorEastAsia" w:hAnsi="Corbel" w:cstheme="minorBidi"/>
          <w:sz w:val="28"/>
          <w:szCs w:val="28"/>
        </w:rPr>
        <w:t xml:space="preserve">They </w:t>
      </w:r>
      <w:r w:rsidR="00D61E52" w:rsidRPr="00525CE1">
        <w:rPr>
          <w:rFonts w:ascii="Corbel" w:eastAsiaTheme="minorEastAsia" w:hAnsi="Corbel" w:cstheme="minorBidi"/>
          <w:sz w:val="28"/>
          <w:szCs w:val="28"/>
        </w:rPr>
        <w:t xml:space="preserve">plan to utilize the Microsoft Teams meeting App to contact you, so be on the lookout for a meeting request if you have asked for </w:t>
      </w:r>
      <w:r w:rsidR="600F0B1D" w:rsidRPr="00525CE1">
        <w:rPr>
          <w:rFonts w:ascii="Corbel" w:eastAsiaTheme="minorEastAsia" w:hAnsi="Corbel" w:cstheme="minorBidi"/>
          <w:sz w:val="28"/>
          <w:szCs w:val="28"/>
        </w:rPr>
        <w:t>thei</w:t>
      </w:r>
      <w:r w:rsidR="00D61E52" w:rsidRPr="00525CE1">
        <w:rPr>
          <w:rFonts w:ascii="Corbel" w:eastAsiaTheme="minorEastAsia" w:hAnsi="Corbel" w:cstheme="minorBidi"/>
          <w:sz w:val="28"/>
          <w:szCs w:val="28"/>
        </w:rPr>
        <w:t xml:space="preserve">r assistance. </w:t>
      </w:r>
    </w:p>
    <w:p w14:paraId="547BFDB8" w14:textId="77777777" w:rsidR="009730FD" w:rsidRPr="00525CE1" w:rsidRDefault="009730FD">
      <w:pPr>
        <w:rPr>
          <w:rFonts w:ascii="Corbel" w:hAnsi="Corbel"/>
          <w:sz w:val="28"/>
          <w:szCs w:val="28"/>
        </w:rPr>
      </w:pPr>
    </w:p>
    <w:p w14:paraId="33C1698A" w14:textId="07CA6F21" w:rsidR="00D61E52" w:rsidRPr="00525CE1" w:rsidRDefault="0C32BD36" w:rsidP="0E057F16">
      <w:pPr>
        <w:rPr>
          <w:rFonts w:ascii="Corbel" w:hAnsi="Corbel"/>
          <w:b/>
          <w:bCs/>
          <w:color w:val="E917CB"/>
          <w:sz w:val="28"/>
          <w:szCs w:val="28"/>
        </w:rPr>
      </w:pPr>
      <w:r w:rsidRPr="00525CE1">
        <w:rPr>
          <w:rFonts w:ascii="Corbel" w:hAnsi="Corbel"/>
          <w:b/>
          <w:bCs/>
          <w:color w:val="E917CB"/>
          <w:sz w:val="28"/>
          <w:szCs w:val="28"/>
        </w:rPr>
        <w:t xml:space="preserve">What if I need help from </w:t>
      </w:r>
      <w:r w:rsidR="00D61E52" w:rsidRPr="00525CE1">
        <w:rPr>
          <w:rFonts w:ascii="Corbel" w:hAnsi="Corbel"/>
          <w:b/>
          <w:bCs/>
          <w:color w:val="E917CB"/>
          <w:sz w:val="28"/>
          <w:szCs w:val="28"/>
        </w:rPr>
        <w:t>Guidance</w:t>
      </w:r>
      <w:r w:rsidR="4CBA1E97" w:rsidRPr="00525CE1">
        <w:rPr>
          <w:rFonts w:ascii="Corbel" w:hAnsi="Corbel"/>
          <w:b/>
          <w:bCs/>
          <w:color w:val="E917CB"/>
          <w:sz w:val="28"/>
          <w:szCs w:val="28"/>
        </w:rPr>
        <w:t>?</w:t>
      </w:r>
    </w:p>
    <w:p w14:paraId="5F8E5AA1" w14:textId="7B5283AA" w:rsidR="00D61E52" w:rsidRPr="00525CE1" w:rsidRDefault="4CBA1E97" w:rsidP="0E057F16">
      <w:pPr>
        <w:rPr>
          <w:rFonts w:ascii="Corbel" w:hAnsi="Corbel"/>
          <w:sz w:val="28"/>
          <w:szCs w:val="28"/>
        </w:rPr>
      </w:pPr>
      <w:r w:rsidRPr="00525CE1">
        <w:rPr>
          <w:rFonts w:ascii="Corbel" w:hAnsi="Corbel"/>
          <w:color w:val="E917CB"/>
          <w:sz w:val="28"/>
          <w:szCs w:val="28"/>
        </w:rPr>
        <w:t xml:space="preserve">Your counselors are ready to assist you!  </w:t>
      </w:r>
      <w:r w:rsidRPr="00525CE1">
        <w:rPr>
          <w:rFonts w:ascii="Corbel" w:hAnsi="Corbel"/>
          <w:sz w:val="28"/>
          <w:szCs w:val="28"/>
        </w:rPr>
        <w:t>Here’s how:</w:t>
      </w:r>
    </w:p>
    <w:p w14:paraId="4586C4C3" w14:textId="7E405FF0" w:rsidR="00D61E52" w:rsidRPr="00525CE1" w:rsidRDefault="00D61E52" w:rsidP="0E057F16">
      <w:pPr>
        <w:rPr>
          <w:rFonts w:ascii="Corbel" w:hAnsi="Corbel"/>
          <w:sz w:val="28"/>
          <w:szCs w:val="28"/>
        </w:rPr>
      </w:pPr>
    </w:p>
    <w:p w14:paraId="6E474A6B" w14:textId="42B23D85" w:rsidR="00D61E52" w:rsidRPr="00525CE1" w:rsidRDefault="4CBA1E97" w:rsidP="0E057F16">
      <w:pPr>
        <w:rPr>
          <w:rFonts w:ascii="Corbel" w:hAnsi="Corbel"/>
          <w:sz w:val="28"/>
          <w:szCs w:val="28"/>
        </w:rPr>
      </w:pPr>
      <w:r w:rsidRPr="00525CE1">
        <w:rPr>
          <w:rFonts w:ascii="Corbel" w:hAnsi="Corbel"/>
          <w:sz w:val="28"/>
          <w:szCs w:val="28"/>
        </w:rPr>
        <w:t xml:space="preserve">For </w:t>
      </w:r>
      <w:r w:rsidR="00D61E52" w:rsidRPr="00525CE1">
        <w:rPr>
          <w:rFonts w:ascii="Corbel" w:hAnsi="Corbel"/>
          <w:sz w:val="28"/>
          <w:szCs w:val="28"/>
        </w:rPr>
        <w:t>Digital Learning Days</w:t>
      </w:r>
      <w:r w:rsidR="56E25400" w:rsidRPr="00525CE1">
        <w:rPr>
          <w:rFonts w:ascii="Corbel" w:hAnsi="Corbel"/>
          <w:sz w:val="28"/>
          <w:szCs w:val="28"/>
        </w:rPr>
        <w:t>:</w:t>
      </w:r>
    </w:p>
    <w:p w14:paraId="3CBF4A58" w14:textId="3FDA0BB8" w:rsidR="00D61E52" w:rsidRPr="00525CE1" w:rsidRDefault="56E25400" w:rsidP="0E057F16">
      <w:pPr>
        <w:pStyle w:val="ListParagraph"/>
        <w:numPr>
          <w:ilvl w:val="0"/>
          <w:numId w:val="2"/>
        </w:numPr>
        <w:rPr>
          <w:rFonts w:ascii="Corbel" w:eastAsiaTheme="minorEastAsia" w:hAnsi="Corbel" w:cstheme="minorBidi"/>
          <w:sz w:val="28"/>
          <w:szCs w:val="28"/>
        </w:rPr>
      </w:pPr>
      <w:r w:rsidRPr="00525CE1">
        <w:rPr>
          <w:rFonts w:ascii="Corbel" w:hAnsi="Corbel"/>
          <w:sz w:val="28"/>
          <w:szCs w:val="28"/>
        </w:rPr>
        <w:t xml:space="preserve">Watch each day for an </w:t>
      </w:r>
      <w:r w:rsidR="00D61E52" w:rsidRPr="00525CE1">
        <w:rPr>
          <w:rFonts w:ascii="Corbel" w:hAnsi="Corbel"/>
          <w:sz w:val="28"/>
          <w:szCs w:val="28"/>
        </w:rPr>
        <w:t xml:space="preserve">e-mail </w:t>
      </w:r>
      <w:r w:rsidR="4687D3D3" w:rsidRPr="00525CE1">
        <w:rPr>
          <w:rFonts w:ascii="Corbel" w:hAnsi="Corbel"/>
          <w:sz w:val="28"/>
          <w:szCs w:val="28"/>
        </w:rPr>
        <w:t>from your counselor.</w:t>
      </w:r>
    </w:p>
    <w:p w14:paraId="1DFAA9FA" w14:textId="36A4596B" w:rsidR="00D61E52" w:rsidRPr="00525CE1" w:rsidRDefault="4687D3D3" w:rsidP="0E057F16">
      <w:pPr>
        <w:pStyle w:val="ListParagraph"/>
        <w:numPr>
          <w:ilvl w:val="0"/>
          <w:numId w:val="2"/>
        </w:numPr>
        <w:rPr>
          <w:rFonts w:ascii="Corbel" w:hAnsi="Corbel"/>
          <w:sz w:val="28"/>
          <w:szCs w:val="28"/>
        </w:rPr>
      </w:pPr>
      <w:r w:rsidRPr="4F06660B">
        <w:rPr>
          <w:rFonts w:ascii="Corbel" w:hAnsi="Corbel"/>
          <w:sz w:val="28"/>
          <w:szCs w:val="28"/>
        </w:rPr>
        <w:t xml:space="preserve">The email </w:t>
      </w:r>
      <w:r w:rsidR="33617A13" w:rsidRPr="4F06660B">
        <w:rPr>
          <w:rFonts w:ascii="Corbel" w:hAnsi="Corbel"/>
          <w:sz w:val="28"/>
          <w:szCs w:val="28"/>
        </w:rPr>
        <w:t>will give</w:t>
      </w:r>
      <w:r w:rsidR="00D61E52" w:rsidRPr="4F06660B">
        <w:rPr>
          <w:rFonts w:ascii="Corbel" w:hAnsi="Corbel"/>
          <w:sz w:val="28"/>
          <w:szCs w:val="28"/>
        </w:rPr>
        <w:t xml:space="preserve"> </w:t>
      </w:r>
      <w:r w:rsidR="6C5B9FCB" w:rsidRPr="4F06660B">
        <w:rPr>
          <w:rFonts w:ascii="Corbel" w:hAnsi="Corbel"/>
          <w:sz w:val="28"/>
          <w:szCs w:val="28"/>
        </w:rPr>
        <w:t>you</w:t>
      </w:r>
      <w:r w:rsidR="00D61E52" w:rsidRPr="4F06660B">
        <w:rPr>
          <w:rFonts w:ascii="Corbel" w:hAnsi="Corbel"/>
          <w:sz w:val="28"/>
          <w:szCs w:val="28"/>
        </w:rPr>
        <w:t xml:space="preserve"> a 2</w:t>
      </w:r>
      <w:r w:rsidR="6CB96F6C" w:rsidRPr="4F06660B">
        <w:rPr>
          <w:rFonts w:ascii="Corbel" w:hAnsi="Corbel"/>
          <w:sz w:val="28"/>
          <w:szCs w:val="28"/>
        </w:rPr>
        <w:t>-</w:t>
      </w:r>
      <w:r w:rsidR="00D61E52" w:rsidRPr="4F06660B">
        <w:rPr>
          <w:rFonts w:ascii="Corbel" w:hAnsi="Corbel"/>
          <w:sz w:val="28"/>
          <w:szCs w:val="28"/>
        </w:rPr>
        <w:t xml:space="preserve">hour span of time when </w:t>
      </w:r>
      <w:r w:rsidR="38E674C2" w:rsidRPr="4F06660B">
        <w:rPr>
          <w:rFonts w:ascii="Corbel" w:hAnsi="Corbel"/>
          <w:sz w:val="28"/>
          <w:szCs w:val="28"/>
        </w:rPr>
        <w:t xml:space="preserve">your counselor </w:t>
      </w:r>
      <w:r w:rsidR="00D61E52" w:rsidRPr="4F06660B">
        <w:rPr>
          <w:rFonts w:ascii="Corbel" w:hAnsi="Corbel"/>
          <w:sz w:val="28"/>
          <w:szCs w:val="28"/>
        </w:rPr>
        <w:t>will be available to answer questions instantly via e-mail</w:t>
      </w:r>
    </w:p>
    <w:p w14:paraId="03BDDA13" w14:textId="716CA9DE" w:rsidR="0E057F16" w:rsidRPr="00525CE1" w:rsidRDefault="0E057F16" w:rsidP="0E057F16">
      <w:pPr>
        <w:ind w:left="360"/>
        <w:rPr>
          <w:rFonts w:ascii="Corbel" w:hAnsi="Corbel"/>
          <w:sz w:val="28"/>
          <w:szCs w:val="28"/>
        </w:rPr>
      </w:pPr>
    </w:p>
    <w:p w14:paraId="40436F8F" w14:textId="0A81FFF5" w:rsidR="077D7952" w:rsidRPr="00525CE1" w:rsidRDefault="077D7952" w:rsidP="0E057F16">
      <w:pPr>
        <w:rPr>
          <w:rFonts w:ascii="Corbel" w:hAnsi="Corbel"/>
          <w:sz w:val="28"/>
          <w:szCs w:val="28"/>
        </w:rPr>
      </w:pPr>
      <w:r w:rsidRPr="00525CE1">
        <w:rPr>
          <w:rFonts w:ascii="Corbel" w:hAnsi="Corbel"/>
          <w:sz w:val="28"/>
          <w:szCs w:val="28"/>
        </w:rPr>
        <w:t xml:space="preserve">For </w:t>
      </w:r>
      <w:r w:rsidR="00D61E52" w:rsidRPr="00525CE1">
        <w:rPr>
          <w:rFonts w:ascii="Corbel" w:hAnsi="Corbel"/>
          <w:sz w:val="28"/>
          <w:szCs w:val="28"/>
        </w:rPr>
        <w:t>Extended Online Learning</w:t>
      </w:r>
      <w:r w:rsidR="2BF96D38" w:rsidRPr="00525CE1">
        <w:rPr>
          <w:rFonts w:ascii="Corbel" w:hAnsi="Corbel"/>
          <w:sz w:val="28"/>
          <w:szCs w:val="28"/>
        </w:rPr>
        <w:t xml:space="preserve"> days beginning March 24:</w:t>
      </w:r>
    </w:p>
    <w:p w14:paraId="53DCA045" w14:textId="41B6FAEE" w:rsidR="2BF96D38" w:rsidRPr="00525CE1" w:rsidRDefault="2BF96D38" w:rsidP="0E057F16">
      <w:pPr>
        <w:pStyle w:val="ListParagraph"/>
        <w:numPr>
          <w:ilvl w:val="0"/>
          <w:numId w:val="1"/>
        </w:numPr>
        <w:rPr>
          <w:rFonts w:ascii="Corbel" w:eastAsiaTheme="minorEastAsia" w:hAnsi="Corbel" w:cstheme="minorBidi"/>
          <w:sz w:val="28"/>
          <w:szCs w:val="28"/>
        </w:rPr>
      </w:pPr>
      <w:r w:rsidRPr="00525CE1">
        <w:rPr>
          <w:rFonts w:ascii="Corbel" w:hAnsi="Corbel"/>
          <w:sz w:val="28"/>
          <w:szCs w:val="28"/>
        </w:rPr>
        <w:t>Watch each day for an e-mail from your counselor.</w:t>
      </w:r>
    </w:p>
    <w:p w14:paraId="66A01798" w14:textId="4AE44907" w:rsidR="2BF96D38" w:rsidRPr="00525CE1" w:rsidRDefault="2BF96D38" w:rsidP="4F06660B">
      <w:pPr>
        <w:pStyle w:val="ListParagraph"/>
        <w:numPr>
          <w:ilvl w:val="0"/>
          <w:numId w:val="1"/>
        </w:numPr>
        <w:rPr>
          <w:rFonts w:ascii="Corbel" w:eastAsiaTheme="minorEastAsia" w:hAnsi="Corbel" w:cstheme="minorBidi"/>
          <w:sz w:val="28"/>
          <w:szCs w:val="28"/>
        </w:rPr>
      </w:pPr>
      <w:r w:rsidRPr="4F06660B">
        <w:rPr>
          <w:rFonts w:ascii="Corbel" w:hAnsi="Corbel"/>
          <w:sz w:val="28"/>
          <w:szCs w:val="28"/>
        </w:rPr>
        <w:t xml:space="preserve">The email </w:t>
      </w:r>
      <w:r w:rsidR="7BD0D6BC" w:rsidRPr="4F06660B">
        <w:rPr>
          <w:rFonts w:ascii="Corbel" w:hAnsi="Corbel"/>
          <w:sz w:val="28"/>
          <w:szCs w:val="28"/>
        </w:rPr>
        <w:t>will give</w:t>
      </w:r>
      <w:r w:rsidRPr="4F06660B">
        <w:rPr>
          <w:rFonts w:ascii="Corbel" w:hAnsi="Corbel"/>
          <w:sz w:val="28"/>
          <w:szCs w:val="28"/>
        </w:rPr>
        <w:t xml:space="preserve"> you a 2-hour span of time when your counselor will be available to answer questions instantly via e-mail. </w:t>
      </w:r>
    </w:p>
    <w:p w14:paraId="2FDF3D44" w14:textId="756234B2" w:rsidR="2BF96D38" w:rsidRDefault="2BF96D38" w:rsidP="0E057F16">
      <w:pPr>
        <w:pStyle w:val="ListParagraph"/>
        <w:numPr>
          <w:ilvl w:val="0"/>
          <w:numId w:val="1"/>
        </w:numPr>
        <w:rPr>
          <w:rFonts w:ascii="Corbel" w:hAnsi="Corbel"/>
          <w:sz w:val="28"/>
          <w:szCs w:val="28"/>
        </w:rPr>
      </w:pPr>
      <w:r w:rsidRPr="4F06660B">
        <w:rPr>
          <w:rFonts w:ascii="Corbel" w:hAnsi="Corbel"/>
          <w:sz w:val="28"/>
          <w:szCs w:val="28"/>
        </w:rPr>
        <w:t xml:space="preserve">Counselors will also be </w:t>
      </w:r>
      <w:r w:rsidR="00D61E52" w:rsidRPr="4F06660B">
        <w:rPr>
          <w:rFonts w:ascii="Corbel" w:hAnsi="Corbel"/>
          <w:sz w:val="28"/>
          <w:szCs w:val="28"/>
        </w:rPr>
        <w:t>us</w:t>
      </w:r>
      <w:r w:rsidR="547D95D7" w:rsidRPr="4F06660B">
        <w:rPr>
          <w:rFonts w:ascii="Corbel" w:hAnsi="Corbel"/>
          <w:sz w:val="28"/>
          <w:szCs w:val="28"/>
        </w:rPr>
        <w:t>ing</w:t>
      </w:r>
      <w:r w:rsidR="00D61E52" w:rsidRPr="4F06660B">
        <w:rPr>
          <w:rFonts w:ascii="Corbel" w:hAnsi="Corbel"/>
          <w:sz w:val="28"/>
          <w:szCs w:val="28"/>
        </w:rPr>
        <w:t xml:space="preserve"> </w:t>
      </w:r>
      <w:r w:rsidR="503492FB" w:rsidRPr="4F06660B">
        <w:rPr>
          <w:rFonts w:ascii="Corbel" w:hAnsi="Corbel"/>
          <w:sz w:val="28"/>
          <w:szCs w:val="28"/>
        </w:rPr>
        <w:t xml:space="preserve">Microsoft </w:t>
      </w:r>
      <w:r w:rsidR="00D61E52" w:rsidRPr="4F06660B">
        <w:rPr>
          <w:rFonts w:ascii="Corbel" w:hAnsi="Corbel"/>
          <w:sz w:val="28"/>
          <w:szCs w:val="28"/>
        </w:rPr>
        <w:t xml:space="preserve">Teams for individual appointments with students who request appointments.  </w:t>
      </w:r>
    </w:p>
    <w:p w14:paraId="521C65F6" w14:textId="77777777" w:rsidR="009A6627" w:rsidRPr="00525CE1" w:rsidRDefault="009A6627" w:rsidP="009A6627">
      <w:pPr>
        <w:pStyle w:val="ListParagraph"/>
        <w:rPr>
          <w:rFonts w:ascii="Corbel" w:hAnsi="Corbel"/>
          <w:sz w:val="28"/>
          <w:szCs w:val="28"/>
        </w:rPr>
      </w:pPr>
    </w:p>
    <w:p w14:paraId="25F43ECB" w14:textId="32881FA3" w:rsidR="06176246" w:rsidRPr="00525CE1" w:rsidRDefault="06176246" w:rsidP="0E057F16">
      <w:pPr>
        <w:rPr>
          <w:rFonts w:ascii="Corbel" w:eastAsia="Segoe UI Emoji" w:hAnsi="Corbel" w:cs="Segoe UI Emoji"/>
          <w:sz w:val="28"/>
          <w:szCs w:val="28"/>
        </w:rPr>
      </w:pPr>
      <w:r w:rsidRPr="00525CE1">
        <w:rPr>
          <w:rFonts w:ascii="Corbel" w:eastAsia="Segoe UI Emoji" w:hAnsi="Corbel" w:cs="Segoe UI Emoji"/>
          <w:sz w:val="28"/>
          <w:szCs w:val="28"/>
        </w:rPr>
        <w:t xml:space="preserve">Mrs. Steinke </w:t>
      </w:r>
      <w:r w:rsidR="56619437" w:rsidRPr="00525CE1">
        <w:rPr>
          <w:rFonts w:ascii="Corbel" w:eastAsia="Segoe UI Emoji" w:hAnsi="Corbel" w:cs="Segoe UI Emoji"/>
          <w:sz w:val="28"/>
          <w:szCs w:val="28"/>
        </w:rPr>
        <w:t xml:space="preserve">is also answering the guidance phone line at (502) 271-2539.  If it’s easier to call for assistance, you can, </w:t>
      </w:r>
      <w:r w:rsidRPr="00525CE1">
        <w:rPr>
          <w:rFonts w:ascii="Corbel" w:eastAsia="Segoe UI Emoji" w:hAnsi="Corbel" w:cs="Segoe UI Emoji"/>
          <w:sz w:val="28"/>
          <w:szCs w:val="28"/>
        </w:rPr>
        <w:t xml:space="preserve">and she can get you in touch with the best person to help you or answer your question.  </w:t>
      </w:r>
    </w:p>
    <w:p w14:paraId="5F579275" w14:textId="1FE87C4F" w:rsidR="0E057F16" w:rsidRPr="00525CE1" w:rsidRDefault="0E057F16" w:rsidP="0E057F16">
      <w:pPr>
        <w:rPr>
          <w:rFonts w:ascii="Corbel" w:hAnsi="Corbel"/>
          <w:sz w:val="28"/>
          <w:szCs w:val="28"/>
        </w:rPr>
      </w:pPr>
    </w:p>
    <w:p w14:paraId="7C839C59" w14:textId="77777777" w:rsidR="00D61E52" w:rsidRPr="00525CE1" w:rsidRDefault="00D61E52">
      <w:pPr>
        <w:rPr>
          <w:rFonts w:ascii="Corbel" w:hAnsi="Corbel"/>
          <w:sz w:val="28"/>
          <w:szCs w:val="28"/>
        </w:rPr>
      </w:pPr>
    </w:p>
    <w:p w14:paraId="29D0EC68" w14:textId="77777777" w:rsidR="009A6627" w:rsidRDefault="009A6627" w:rsidP="0E057F16">
      <w:pPr>
        <w:rPr>
          <w:rFonts w:ascii="Corbel" w:hAnsi="Corbel"/>
          <w:b/>
          <w:bCs/>
          <w:sz w:val="28"/>
          <w:szCs w:val="28"/>
        </w:rPr>
      </w:pPr>
    </w:p>
    <w:p w14:paraId="52219C7D" w14:textId="77777777" w:rsidR="009A6627" w:rsidRDefault="009A6627" w:rsidP="0E057F16">
      <w:pPr>
        <w:rPr>
          <w:rFonts w:ascii="Corbel" w:hAnsi="Corbel"/>
          <w:b/>
          <w:bCs/>
          <w:sz w:val="28"/>
          <w:szCs w:val="28"/>
        </w:rPr>
      </w:pPr>
    </w:p>
    <w:p w14:paraId="60120E39" w14:textId="560F07FD" w:rsidR="00D61E52" w:rsidRPr="009A6627" w:rsidRDefault="0086618E" w:rsidP="0E057F16">
      <w:pPr>
        <w:rPr>
          <w:rFonts w:ascii="Corbel" w:hAnsi="Corbel"/>
          <w:b/>
          <w:bCs/>
          <w:color w:val="E917CB"/>
          <w:sz w:val="28"/>
          <w:szCs w:val="28"/>
        </w:rPr>
      </w:pPr>
      <w:r w:rsidRPr="009A6627">
        <w:rPr>
          <w:rFonts w:ascii="Corbel" w:hAnsi="Corbel"/>
          <w:b/>
          <w:bCs/>
          <w:color w:val="E917CB"/>
          <w:sz w:val="28"/>
          <w:szCs w:val="28"/>
        </w:rPr>
        <w:lastRenderedPageBreak/>
        <w:t xml:space="preserve">What if I need help from </w:t>
      </w:r>
      <w:r w:rsidR="6ACC047D" w:rsidRPr="009A6627">
        <w:rPr>
          <w:rFonts w:ascii="Corbel" w:hAnsi="Corbel"/>
          <w:b/>
          <w:bCs/>
          <w:color w:val="E917CB"/>
          <w:sz w:val="28"/>
          <w:szCs w:val="28"/>
        </w:rPr>
        <w:t>PSP</w:t>
      </w:r>
      <w:r w:rsidR="009A6627" w:rsidRPr="009A6627">
        <w:rPr>
          <w:rFonts w:ascii="Corbel" w:hAnsi="Corbel"/>
          <w:b/>
          <w:bCs/>
          <w:color w:val="E917CB"/>
          <w:sz w:val="28"/>
          <w:szCs w:val="28"/>
        </w:rPr>
        <w:t>?</w:t>
      </w:r>
    </w:p>
    <w:p w14:paraId="7456B1D3" w14:textId="3A5AEBD8" w:rsidR="009A6627" w:rsidRPr="00525CE1" w:rsidRDefault="009A6627" w:rsidP="009A6627">
      <w:pPr>
        <w:rPr>
          <w:rFonts w:ascii="Corbel" w:hAnsi="Corbel"/>
          <w:sz w:val="28"/>
          <w:szCs w:val="28"/>
        </w:rPr>
      </w:pPr>
      <w:r>
        <w:rPr>
          <w:rFonts w:ascii="Corbel" w:hAnsi="Corbel"/>
          <w:color w:val="E917CB"/>
          <w:sz w:val="28"/>
          <w:szCs w:val="28"/>
        </w:rPr>
        <w:t>Mrs. Cronin and Mrs. Erskine have a plan</w:t>
      </w:r>
      <w:r w:rsidRPr="00525CE1">
        <w:rPr>
          <w:rFonts w:ascii="Corbel" w:hAnsi="Corbel"/>
          <w:color w:val="E917CB"/>
          <w:sz w:val="28"/>
          <w:szCs w:val="28"/>
        </w:rPr>
        <w:t xml:space="preserve">!  </w:t>
      </w:r>
      <w:r w:rsidRPr="00525CE1">
        <w:rPr>
          <w:rFonts w:ascii="Corbel" w:hAnsi="Corbel"/>
          <w:sz w:val="28"/>
          <w:szCs w:val="28"/>
        </w:rPr>
        <w:t xml:space="preserve">Here’s </w:t>
      </w:r>
      <w:r>
        <w:rPr>
          <w:rFonts w:ascii="Corbel" w:hAnsi="Corbel"/>
          <w:sz w:val="28"/>
          <w:szCs w:val="28"/>
        </w:rPr>
        <w:t>what it is</w:t>
      </w:r>
      <w:r w:rsidRPr="00525CE1">
        <w:rPr>
          <w:rFonts w:ascii="Corbel" w:hAnsi="Corbel"/>
          <w:sz w:val="28"/>
          <w:szCs w:val="28"/>
        </w:rPr>
        <w:t>:</w:t>
      </w:r>
    </w:p>
    <w:p w14:paraId="28F1247C" w14:textId="1F39870F" w:rsidR="0E057F16" w:rsidRPr="00525CE1" w:rsidRDefault="0E057F16" w:rsidP="0E057F16">
      <w:pPr>
        <w:rPr>
          <w:rFonts w:ascii="Corbel" w:hAnsi="Corbel"/>
          <w:sz w:val="28"/>
          <w:szCs w:val="28"/>
          <w:u w:val="single"/>
        </w:rPr>
      </w:pPr>
    </w:p>
    <w:p w14:paraId="61EAFF36" w14:textId="77777777" w:rsidR="00F846FB" w:rsidRPr="00525CE1" w:rsidRDefault="00F846FB" w:rsidP="00D61E52">
      <w:pPr>
        <w:rPr>
          <w:rFonts w:ascii="Corbel" w:hAnsi="Corbel"/>
          <w:sz w:val="28"/>
          <w:szCs w:val="28"/>
        </w:rPr>
      </w:pPr>
      <w:r w:rsidRPr="00525CE1">
        <w:rPr>
          <w:rFonts w:ascii="Corbel" w:hAnsi="Corbel"/>
          <w:sz w:val="28"/>
          <w:szCs w:val="28"/>
        </w:rPr>
        <w:t xml:space="preserve">For </w:t>
      </w:r>
      <w:r w:rsidR="00D61E52" w:rsidRPr="00525CE1">
        <w:rPr>
          <w:rFonts w:ascii="Corbel" w:hAnsi="Corbel"/>
          <w:sz w:val="28"/>
          <w:szCs w:val="28"/>
        </w:rPr>
        <w:t xml:space="preserve">Digital </w:t>
      </w:r>
      <w:r w:rsidRPr="00525CE1">
        <w:rPr>
          <w:rFonts w:ascii="Corbel" w:hAnsi="Corbel"/>
          <w:sz w:val="28"/>
          <w:szCs w:val="28"/>
        </w:rPr>
        <w:t xml:space="preserve">Learning </w:t>
      </w:r>
      <w:r w:rsidR="00D61E52" w:rsidRPr="00525CE1">
        <w:rPr>
          <w:rFonts w:ascii="Corbel" w:hAnsi="Corbel"/>
          <w:sz w:val="28"/>
          <w:szCs w:val="28"/>
        </w:rPr>
        <w:t xml:space="preserve">Days: </w:t>
      </w:r>
    </w:p>
    <w:p w14:paraId="6B99B01E" w14:textId="77777777" w:rsidR="009B0C8E" w:rsidRPr="00525CE1" w:rsidRDefault="00F846FB" w:rsidP="00F846FB">
      <w:pPr>
        <w:pStyle w:val="ListParagraph"/>
        <w:numPr>
          <w:ilvl w:val="3"/>
          <w:numId w:val="2"/>
        </w:numPr>
        <w:ind w:left="810"/>
        <w:rPr>
          <w:rFonts w:ascii="Corbel" w:hAnsi="Corbel"/>
          <w:sz w:val="28"/>
          <w:szCs w:val="28"/>
        </w:rPr>
      </w:pPr>
      <w:r w:rsidRPr="00525CE1">
        <w:rPr>
          <w:rFonts w:ascii="Corbel" w:hAnsi="Corbel"/>
          <w:sz w:val="28"/>
          <w:szCs w:val="28"/>
        </w:rPr>
        <w:t xml:space="preserve">Watch each day </w:t>
      </w:r>
      <w:r w:rsidR="009B0C8E" w:rsidRPr="00525CE1">
        <w:rPr>
          <w:rFonts w:ascii="Corbel" w:hAnsi="Corbel"/>
          <w:sz w:val="28"/>
          <w:szCs w:val="28"/>
        </w:rPr>
        <w:t>for an email from Mrs. Cronin or Mrs. Erskine.</w:t>
      </w:r>
      <w:r w:rsidR="00D61E52" w:rsidRPr="00525CE1">
        <w:rPr>
          <w:rFonts w:ascii="Corbel" w:hAnsi="Corbel"/>
          <w:sz w:val="28"/>
          <w:szCs w:val="28"/>
        </w:rPr>
        <w:t xml:space="preserve"> </w:t>
      </w:r>
    </w:p>
    <w:p w14:paraId="2FB87F58" w14:textId="5EBFA1F7" w:rsidR="00D61E52" w:rsidRPr="00525CE1" w:rsidRDefault="009B0C8E" w:rsidP="00F846FB">
      <w:pPr>
        <w:pStyle w:val="ListParagraph"/>
        <w:numPr>
          <w:ilvl w:val="3"/>
          <w:numId w:val="2"/>
        </w:numPr>
        <w:ind w:left="810"/>
        <w:rPr>
          <w:rFonts w:ascii="Corbel" w:hAnsi="Corbel"/>
          <w:sz w:val="28"/>
          <w:szCs w:val="28"/>
        </w:rPr>
      </w:pPr>
      <w:r w:rsidRPr="00525CE1">
        <w:rPr>
          <w:rFonts w:ascii="Corbel" w:hAnsi="Corbel"/>
          <w:sz w:val="28"/>
          <w:szCs w:val="28"/>
        </w:rPr>
        <w:t>Mrs. Cronin and Mrs. Erskine</w:t>
      </w:r>
      <w:r w:rsidR="00D61E52" w:rsidRPr="00525CE1">
        <w:rPr>
          <w:rFonts w:ascii="Corbel" w:hAnsi="Corbel"/>
          <w:sz w:val="28"/>
          <w:szCs w:val="28"/>
        </w:rPr>
        <w:t xml:space="preserve"> will be available during the school day to respond to emails, Skype communications or through Teams.</w:t>
      </w:r>
    </w:p>
    <w:p w14:paraId="53FA1641" w14:textId="77777777" w:rsidR="00D61E52" w:rsidRPr="00525CE1" w:rsidRDefault="00D61E52" w:rsidP="00D61E52">
      <w:pPr>
        <w:rPr>
          <w:rFonts w:ascii="Corbel" w:hAnsi="Corbel"/>
          <w:sz w:val="28"/>
          <w:szCs w:val="28"/>
        </w:rPr>
      </w:pPr>
    </w:p>
    <w:p w14:paraId="18606C76" w14:textId="77777777" w:rsidR="009B0C8E" w:rsidRPr="00525CE1" w:rsidRDefault="009B0C8E" w:rsidP="00D61E52">
      <w:pPr>
        <w:rPr>
          <w:rFonts w:ascii="Corbel" w:hAnsi="Corbel"/>
          <w:sz w:val="28"/>
          <w:szCs w:val="28"/>
        </w:rPr>
      </w:pPr>
      <w:r w:rsidRPr="00525CE1">
        <w:rPr>
          <w:rFonts w:ascii="Corbel" w:hAnsi="Corbel"/>
          <w:sz w:val="28"/>
          <w:szCs w:val="28"/>
        </w:rPr>
        <w:t xml:space="preserve">For Extended Online </w:t>
      </w:r>
      <w:r w:rsidR="00D61E52" w:rsidRPr="00525CE1">
        <w:rPr>
          <w:rFonts w:ascii="Corbel" w:hAnsi="Corbel"/>
          <w:sz w:val="28"/>
          <w:szCs w:val="28"/>
        </w:rPr>
        <w:t xml:space="preserve">Learning Days: </w:t>
      </w:r>
    </w:p>
    <w:p w14:paraId="41B7B070" w14:textId="3D970E2A" w:rsidR="00D61E52" w:rsidRPr="00525CE1" w:rsidRDefault="009B0C8E" w:rsidP="009B0C8E">
      <w:pPr>
        <w:pStyle w:val="ListParagraph"/>
        <w:numPr>
          <w:ilvl w:val="6"/>
          <w:numId w:val="2"/>
        </w:numPr>
        <w:ind w:left="900" w:hanging="450"/>
        <w:rPr>
          <w:rFonts w:ascii="Corbel" w:hAnsi="Corbel"/>
          <w:sz w:val="28"/>
          <w:szCs w:val="28"/>
        </w:rPr>
      </w:pPr>
      <w:r w:rsidRPr="394666CB">
        <w:rPr>
          <w:rFonts w:ascii="Corbel" w:hAnsi="Corbel"/>
          <w:sz w:val="28"/>
          <w:szCs w:val="28"/>
        </w:rPr>
        <w:t xml:space="preserve">Students in PSP will be checking in through </w:t>
      </w:r>
      <w:r w:rsidR="00D61E52" w:rsidRPr="394666CB">
        <w:rPr>
          <w:rFonts w:ascii="Corbel" w:hAnsi="Corbel"/>
          <w:sz w:val="28"/>
          <w:szCs w:val="28"/>
        </w:rPr>
        <w:t xml:space="preserve">Teams </w:t>
      </w:r>
      <w:r w:rsidRPr="394666CB">
        <w:rPr>
          <w:rFonts w:ascii="Corbel" w:hAnsi="Corbel"/>
          <w:sz w:val="28"/>
          <w:szCs w:val="28"/>
        </w:rPr>
        <w:t>during</w:t>
      </w:r>
      <w:r w:rsidR="00D61E52" w:rsidRPr="394666CB">
        <w:rPr>
          <w:rFonts w:ascii="Corbel" w:hAnsi="Corbel"/>
          <w:sz w:val="28"/>
          <w:szCs w:val="28"/>
        </w:rPr>
        <w:t xml:space="preserve"> each block. </w:t>
      </w:r>
    </w:p>
    <w:p w14:paraId="09E66DE0" w14:textId="5BF917EC" w:rsidR="00D61E52" w:rsidRPr="00525CE1" w:rsidRDefault="009B0C8E" w:rsidP="394666CB">
      <w:pPr>
        <w:pStyle w:val="ListParagraph"/>
        <w:numPr>
          <w:ilvl w:val="6"/>
          <w:numId w:val="2"/>
        </w:numPr>
        <w:ind w:left="900" w:hanging="450"/>
        <w:rPr>
          <w:sz w:val="28"/>
          <w:szCs w:val="28"/>
        </w:rPr>
      </w:pPr>
      <w:r w:rsidRPr="394666CB">
        <w:rPr>
          <w:rFonts w:ascii="Corbel" w:hAnsi="Corbel"/>
          <w:sz w:val="28"/>
          <w:szCs w:val="28"/>
        </w:rPr>
        <w:t>S</w:t>
      </w:r>
      <w:r w:rsidR="00D61E52" w:rsidRPr="394666CB">
        <w:rPr>
          <w:rFonts w:ascii="Corbel" w:hAnsi="Corbel"/>
          <w:sz w:val="28"/>
          <w:szCs w:val="28"/>
        </w:rPr>
        <w:t xml:space="preserve">tudents must log in to Teams during a specific time for </w:t>
      </w:r>
      <w:r w:rsidR="00BC5D81" w:rsidRPr="394666CB">
        <w:rPr>
          <w:rFonts w:ascii="Corbel" w:hAnsi="Corbel"/>
          <w:sz w:val="28"/>
          <w:szCs w:val="28"/>
        </w:rPr>
        <w:t xml:space="preserve">Mrs. Cronin and Mrs. </w:t>
      </w:r>
      <w:r w:rsidR="356D039E" w:rsidRPr="394666CB">
        <w:rPr>
          <w:rFonts w:ascii="Corbel" w:hAnsi="Corbel"/>
          <w:sz w:val="28"/>
          <w:szCs w:val="28"/>
        </w:rPr>
        <w:t>Erskine</w:t>
      </w:r>
      <w:r w:rsidR="00D61E52" w:rsidRPr="394666CB">
        <w:rPr>
          <w:rFonts w:ascii="Corbel" w:hAnsi="Corbel"/>
          <w:sz w:val="28"/>
          <w:szCs w:val="28"/>
        </w:rPr>
        <w:t xml:space="preserve"> to take attendance. </w:t>
      </w:r>
    </w:p>
    <w:p w14:paraId="3C3499CC" w14:textId="24512C85" w:rsidR="00D61E52" w:rsidRPr="00525CE1" w:rsidRDefault="00BC5D81" w:rsidP="394666CB">
      <w:pPr>
        <w:pStyle w:val="ListParagraph"/>
        <w:numPr>
          <w:ilvl w:val="6"/>
          <w:numId w:val="2"/>
        </w:numPr>
        <w:ind w:left="900" w:hanging="450"/>
        <w:rPr>
          <w:sz w:val="28"/>
          <w:szCs w:val="28"/>
        </w:rPr>
      </w:pPr>
      <w:r w:rsidRPr="394666CB">
        <w:rPr>
          <w:rFonts w:ascii="Corbel" w:hAnsi="Corbel"/>
          <w:sz w:val="28"/>
          <w:szCs w:val="28"/>
        </w:rPr>
        <w:t>They</w:t>
      </w:r>
      <w:r w:rsidR="00D61E52" w:rsidRPr="394666CB">
        <w:rPr>
          <w:rFonts w:ascii="Corbel" w:hAnsi="Corbel"/>
          <w:sz w:val="28"/>
          <w:szCs w:val="28"/>
        </w:rPr>
        <w:t xml:space="preserve"> will then touch base with each student</w:t>
      </w:r>
      <w:r w:rsidRPr="394666CB">
        <w:rPr>
          <w:rFonts w:ascii="Corbel" w:hAnsi="Corbel"/>
          <w:sz w:val="28"/>
          <w:szCs w:val="28"/>
        </w:rPr>
        <w:t xml:space="preserve"> </w:t>
      </w:r>
      <w:r w:rsidR="00D61E52" w:rsidRPr="394666CB">
        <w:rPr>
          <w:rFonts w:ascii="Corbel" w:hAnsi="Corbel"/>
          <w:sz w:val="28"/>
          <w:szCs w:val="28"/>
        </w:rPr>
        <w:t>reviewing planner</w:t>
      </w:r>
      <w:r w:rsidRPr="394666CB">
        <w:rPr>
          <w:rFonts w:ascii="Corbel" w:hAnsi="Corbel"/>
          <w:sz w:val="28"/>
          <w:szCs w:val="28"/>
        </w:rPr>
        <w:t>s</w:t>
      </w:r>
      <w:r w:rsidR="00D61E52" w:rsidRPr="394666CB">
        <w:rPr>
          <w:rFonts w:ascii="Corbel" w:hAnsi="Corbel"/>
          <w:sz w:val="28"/>
          <w:szCs w:val="28"/>
        </w:rPr>
        <w:t xml:space="preserve">, what assignments they will be doing during </w:t>
      </w:r>
      <w:r w:rsidRPr="394666CB">
        <w:rPr>
          <w:rFonts w:ascii="Corbel" w:hAnsi="Corbel"/>
          <w:sz w:val="28"/>
          <w:szCs w:val="28"/>
        </w:rPr>
        <w:t>the</w:t>
      </w:r>
      <w:r w:rsidR="00D61E52" w:rsidRPr="394666CB">
        <w:rPr>
          <w:rFonts w:ascii="Corbel" w:hAnsi="Corbel"/>
          <w:sz w:val="28"/>
          <w:szCs w:val="28"/>
        </w:rPr>
        <w:t xml:space="preserve"> study time frame and then </w:t>
      </w:r>
      <w:r w:rsidRPr="394666CB">
        <w:rPr>
          <w:rFonts w:ascii="Corbel" w:hAnsi="Corbel"/>
          <w:sz w:val="28"/>
          <w:szCs w:val="28"/>
        </w:rPr>
        <w:t>will</w:t>
      </w:r>
      <w:r w:rsidR="00D61E52" w:rsidRPr="394666CB">
        <w:rPr>
          <w:rFonts w:ascii="Corbel" w:hAnsi="Corbel"/>
          <w:sz w:val="28"/>
          <w:szCs w:val="28"/>
        </w:rPr>
        <w:t xml:space="preserve"> be available for the students as they work during this assigned study work time.</w:t>
      </w:r>
    </w:p>
    <w:p w14:paraId="48FD0D50" w14:textId="77777777" w:rsidR="00D61E52" w:rsidRPr="00525CE1" w:rsidRDefault="00D61E52">
      <w:pPr>
        <w:rPr>
          <w:rFonts w:ascii="Corbel" w:hAnsi="Corbel"/>
          <w:sz w:val="28"/>
          <w:szCs w:val="28"/>
        </w:rPr>
      </w:pPr>
    </w:p>
    <w:p w14:paraId="2EF4869D" w14:textId="77777777" w:rsidR="0099165C" w:rsidRPr="00525CE1" w:rsidRDefault="0099165C" w:rsidP="0E057F16">
      <w:pPr>
        <w:rPr>
          <w:rFonts w:ascii="Corbel" w:hAnsi="Corbel"/>
          <w:b/>
          <w:bCs/>
          <w:sz w:val="28"/>
          <w:szCs w:val="28"/>
        </w:rPr>
      </w:pPr>
    </w:p>
    <w:p w14:paraId="75DCF2A0" w14:textId="395AC5CA" w:rsidR="0099165C" w:rsidRPr="00525CE1" w:rsidRDefault="0099165C" w:rsidP="0E057F16">
      <w:pPr>
        <w:rPr>
          <w:rFonts w:ascii="Corbel" w:hAnsi="Corbel"/>
          <w:b/>
          <w:bCs/>
          <w:color w:val="E917CB"/>
          <w:sz w:val="28"/>
          <w:szCs w:val="28"/>
        </w:rPr>
      </w:pPr>
      <w:r w:rsidRPr="00525CE1">
        <w:rPr>
          <w:rFonts w:ascii="Corbel" w:hAnsi="Corbel"/>
          <w:b/>
          <w:bCs/>
          <w:color w:val="E917CB"/>
          <w:sz w:val="28"/>
          <w:szCs w:val="28"/>
        </w:rPr>
        <w:t xml:space="preserve">What if I no longer have access to </w:t>
      </w:r>
      <w:r w:rsidR="7A4D9247" w:rsidRPr="00525CE1">
        <w:rPr>
          <w:rFonts w:ascii="Corbel" w:hAnsi="Corbel"/>
          <w:b/>
          <w:bCs/>
          <w:color w:val="E917CB"/>
          <w:sz w:val="28"/>
          <w:szCs w:val="28"/>
        </w:rPr>
        <w:t>Wi-Fi</w:t>
      </w:r>
      <w:r w:rsidRPr="00525CE1">
        <w:rPr>
          <w:rFonts w:ascii="Corbel" w:hAnsi="Corbel"/>
          <w:b/>
          <w:bCs/>
          <w:color w:val="E917CB"/>
          <w:sz w:val="28"/>
          <w:szCs w:val="28"/>
        </w:rPr>
        <w:t xml:space="preserve"> with new closures in the area?</w:t>
      </w:r>
    </w:p>
    <w:p w14:paraId="022C9648" w14:textId="14ABE0F8" w:rsidR="0E057F16" w:rsidRPr="00525CE1" w:rsidRDefault="0E057F16" w:rsidP="0E057F16">
      <w:pPr>
        <w:rPr>
          <w:rFonts w:ascii="Corbel" w:hAnsi="Corbel"/>
          <w:b/>
          <w:bCs/>
          <w:sz w:val="28"/>
          <w:szCs w:val="28"/>
        </w:rPr>
      </w:pPr>
    </w:p>
    <w:p w14:paraId="20E236AE" w14:textId="539A4E45" w:rsidR="00212741" w:rsidRPr="00525CE1" w:rsidRDefault="00212741" w:rsidP="4F06660B">
      <w:pPr>
        <w:rPr>
          <w:rFonts w:ascii="Corbel" w:hAnsi="Corbel"/>
          <w:sz w:val="28"/>
          <w:szCs w:val="28"/>
        </w:rPr>
      </w:pPr>
      <w:r w:rsidRPr="4F06660B">
        <w:rPr>
          <w:rFonts w:ascii="Corbel" w:hAnsi="Corbel"/>
          <w:sz w:val="28"/>
          <w:szCs w:val="28"/>
        </w:rPr>
        <w:t>Charter</w:t>
      </w:r>
      <w:r w:rsidR="43EA15C0" w:rsidRPr="4F06660B">
        <w:rPr>
          <w:rFonts w:ascii="Corbel" w:hAnsi="Corbel"/>
          <w:sz w:val="28"/>
          <w:szCs w:val="28"/>
        </w:rPr>
        <w:t xml:space="preserve">, </w:t>
      </w:r>
      <w:r w:rsidRPr="4F06660B">
        <w:rPr>
          <w:rFonts w:ascii="Corbel" w:hAnsi="Corbel"/>
          <w:sz w:val="28"/>
          <w:szCs w:val="28"/>
        </w:rPr>
        <w:t>who is the parent company for our local Spectrum internet provider</w:t>
      </w:r>
      <w:r w:rsidR="013B6E86" w:rsidRPr="4F06660B">
        <w:rPr>
          <w:rFonts w:ascii="Corbel" w:hAnsi="Corbel"/>
          <w:sz w:val="28"/>
          <w:szCs w:val="28"/>
        </w:rPr>
        <w:t>,</w:t>
      </w:r>
      <w:r w:rsidRPr="4F06660B">
        <w:rPr>
          <w:rFonts w:ascii="Corbel" w:hAnsi="Corbel"/>
          <w:sz w:val="28"/>
          <w:szCs w:val="28"/>
        </w:rPr>
        <w:t xml:space="preserve"> is </w:t>
      </w:r>
      <w:r w:rsidR="00A72FE9" w:rsidRPr="4F06660B">
        <w:rPr>
          <w:rFonts w:ascii="Corbel" w:hAnsi="Corbel"/>
          <w:sz w:val="28"/>
          <w:szCs w:val="28"/>
        </w:rPr>
        <w:t>providing free internet services to students who are not current customers due to the online learning that is going on all over the country right now.  Follow the link below to read directions for how to contact Spectrum if you would like to explore this resource.</w:t>
      </w:r>
    </w:p>
    <w:p w14:paraId="4A542447" w14:textId="464F5FB1" w:rsidR="0E057F16" w:rsidRPr="00525CE1" w:rsidRDefault="0E057F16" w:rsidP="0E057F16">
      <w:pPr>
        <w:rPr>
          <w:rFonts w:ascii="Corbel" w:hAnsi="Corbel"/>
          <w:b/>
          <w:bCs/>
          <w:sz w:val="28"/>
          <w:szCs w:val="28"/>
        </w:rPr>
      </w:pPr>
    </w:p>
    <w:p w14:paraId="3854C9CE" w14:textId="5A947C9B" w:rsidR="00D61E52" w:rsidRPr="00525CE1" w:rsidRDefault="00220B33">
      <w:pPr>
        <w:rPr>
          <w:rFonts w:ascii="Corbel" w:hAnsi="Corbel"/>
          <w:sz w:val="28"/>
          <w:szCs w:val="28"/>
        </w:rPr>
      </w:pPr>
      <w:hyperlink r:id="rId10">
        <w:r w:rsidR="00525CE1" w:rsidRPr="4F06660B">
          <w:rPr>
            <w:rStyle w:val="Hyperlink"/>
            <w:rFonts w:ascii="Corbel" w:hAnsi="Corbel"/>
            <w:sz w:val="28"/>
            <w:szCs w:val="28"/>
            <w:highlight w:val="yellow"/>
          </w:rPr>
          <w:t xml:space="preserve">Directions for how to Contact Spectrum if </w:t>
        </w:r>
        <w:r w:rsidR="35403460" w:rsidRPr="4F06660B">
          <w:rPr>
            <w:rStyle w:val="Hyperlink"/>
            <w:rFonts w:ascii="Corbel" w:hAnsi="Corbel"/>
            <w:sz w:val="28"/>
            <w:szCs w:val="28"/>
            <w:highlight w:val="yellow"/>
          </w:rPr>
          <w:t xml:space="preserve">Free </w:t>
        </w:r>
        <w:proofErr w:type="spellStart"/>
        <w:r w:rsidR="00525CE1" w:rsidRPr="4F06660B">
          <w:rPr>
            <w:rStyle w:val="Hyperlink"/>
            <w:rFonts w:ascii="Corbel" w:hAnsi="Corbel"/>
            <w:sz w:val="28"/>
            <w:szCs w:val="28"/>
            <w:highlight w:val="yellow"/>
          </w:rPr>
          <w:t>Wifi</w:t>
        </w:r>
        <w:proofErr w:type="spellEnd"/>
        <w:r w:rsidR="00525CE1" w:rsidRPr="4F06660B">
          <w:rPr>
            <w:rStyle w:val="Hyperlink"/>
            <w:rFonts w:ascii="Corbel" w:hAnsi="Corbel"/>
            <w:sz w:val="28"/>
            <w:szCs w:val="28"/>
            <w:highlight w:val="yellow"/>
          </w:rPr>
          <w:t xml:space="preserve"> Service is Needed</w:t>
        </w:r>
      </w:hyperlink>
    </w:p>
    <w:sectPr w:rsidR="00D61E52" w:rsidRPr="00525CE1" w:rsidSect="009A66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0629DE"/>
    <w:multiLevelType w:val="hybridMultilevel"/>
    <w:tmpl w:val="CFC2C99A"/>
    <w:lvl w:ilvl="0" w:tplc="CF103F84">
      <w:start w:val="1"/>
      <w:numFmt w:val="decimal"/>
      <w:lvlText w:val="%1."/>
      <w:lvlJc w:val="left"/>
      <w:pPr>
        <w:ind w:left="720" w:hanging="360"/>
      </w:pPr>
    </w:lvl>
    <w:lvl w:ilvl="1" w:tplc="1E168C1A">
      <w:start w:val="1"/>
      <w:numFmt w:val="lowerLetter"/>
      <w:lvlText w:val="%2."/>
      <w:lvlJc w:val="left"/>
      <w:pPr>
        <w:ind w:left="1440" w:hanging="360"/>
      </w:pPr>
    </w:lvl>
    <w:lvl w:ilvl="2" w:tplc="409C0554">
      <w:start w:val="1"/>
      <w:numFmt w:val="lowerRoman"/>
      <w:lvlText w:val="%3."/>
      <w:lvlJc w:val="right"/>
      <w:pPr>
        <w:ind w:left="2160" w:hanging="180"/>
      </w:pPr>
    </w:lvl>
    <w:lvl w:ilvl="3" w:tplc="BEC88DCC">
      <w:start w:val="1"/>
      <w:numFmt w:val="decimal"/>
      <w:lvlText w:val="%4."/>
      <w:lvlJc w:val="left"/>
      <w:pPr>
        <w:ind w:left="2880" w:hanging="360"/>
      </w:pPr>
    </w:lvl>
    <w:lvl w:ilvl="4" w:tplc="4514A6D2">
      <w:start w:val="1"/>
      <w:numFmt w:val="lowerLetter"/>
      <w:lvlText w:val="%5."/>
      <w:lvlJc w:val="left"/>
      <w:pPr>
        <w:ind w:left="3600" w:hanging="360"/>
      </w:pPr>
    </w:lvl>
    <w:lvl w:ilvl="5" w:tplc="5A1E8CAE">
      <w:start w:val="1"/>
      <w:numFmt w:val="lowerRoman"/>
      <w:lvlText w:val="%6."/>
      <w:lvlJc w:val="right"/>
      <w:pPr>
        <w:ind w:left="4320" w:hanging="180"/>
      </w:pPr>
    </w:lvl>
    <w:lvl w:ilvl="6" w:tplc="8528C752">
      <w:start w:val="1"/>
      <w:numFmt w:val="decimal"/>
      <w:lvlText w:val="%7."/>
      <w:lvlJc w:val="left"/>
      <w:pPr>
        <w:ind w:left="5040" w:hanging="360"/>
      </w:pPr>
    </w:lvl>
    <w:lvl w:ilvl="7" w:tplc="47842A26">
      <w:start w:val="1"/>
      <w:numFmt w:val="lowerLetter"/>
      <w:lvlText w:val="%8."/>
      <w:lvlJc w:val="left"/>
      <w:pPr>
        <w:ind w:left="5760" w:hanging="360"/>
      </w:pPr>
    </w:lvl>
    <w:lvl w:ilvl="8" w:tplc="7E64652C">
      <w:start w:val="1"/>
      <w:numFmt w:val="lowerRoman"/>
      <w:lvlText w:val="%9."/>
      <w:lvlJc w:val="right"/>
      <w:pPr>
        <w:ind w:left="6480" w:hanging="180"/>
      </w:pPr>
    </w:lvl>
  </w:abstractNum>
  <w:abstractNum w:abstractNumId="1" w15:restartNumberingAfterBreak="0">
    <w:nsid w:val="54BB5575"/>
    <w:multiLevelType w:val="hybridMultilevel"/>
    <w:tmpl w:val="ABB833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C6F5B97"/>
    <w:multiLevelType w:val="hybridMultilevel"/>
    <w:tmpl w:val="ED6E58C2"/>
    <w:lvl w:ilvl="0" w:tplc="5E544E12">
      <w:start w:val="1"/>
      <w:numFmt w:val="decimal"/>
      <w:lvlText w:val="%1."/>
      <w:lvlJc w:val="left"/>
      <w:pPr>
        <w:ind w:left="720" w:hanging="360"/>
      </w:pPr>
    </w:lvl>
    <w:lvl w:ilvl="1" w:tplc="62582154">
      <w:start w:val="1"/>
      <w:numFmt w:val="lowerLetter"/>
      <w:lvlText w:val="%2."/>
      <w:lvlJc w:val="left"/>
      <w:pPr>
        <w:ind w:left="1440" w:hanging="360"/>
      </w:pPr>
    </w:lvl>
    <w:lvl w:ilvl="2" w:tplc="E1DC54EC">
      <w:start w:val="1"/>
      <w:numFmt w:val="lowerRoman"/>
      <w:lvlText w:val="%3."/>
      <w:lvlJc w:val="right"/>
      <w:pPr>
        <w:ind w:left="2160" w:hanging="180"/>
      </w:pPr>
    </w:lvl>
    <w:lvl w:ilvl="3" w:tplc="3BAC96FC">
      <w:start w:val="1"/>
      <w:numFmt w:val="decimal"/>
      <w:lvlText w:val="%4."/>
      <w:lvlJc w:val="left"/>
      <w:pPr>
        <w:ind w:left="2880" w:hanging="360"/>
      </w:pPr>
    </w:lvl>
    <w:lvl w:ilvl="4" w:tplc="C40ED8B8">
      <w:start w:val="1"/>
      <w:numFmt w:val="lowerLetter"/>
      <w:lvlText w:val="%5."/>
      <w:lvlJc w:val="left"/>
      <w:pPr>
        <w:ind w:left="3600" w:hanging="360"/>
      </w:pPr>
    </w:lvl>
    <w:lvl w:ilvl="5" w:tplc="C3B46E06">
      <w:start w:val="1"/>
      <w:numFmt w:val="lowerRoman"/>
      <w:lvlText w:val="%6."/>
      <w:lvlJc w:val="right"/>
      <w:pPr>
        <w:ind w:left="4320" w:hanging="180"/>
      </w:pPr>
    </w:lvl>
    <w:lvl w:ilvl="6" w:tplc="760C2B88">
      <w:start w:val="1"/>
      <w:numFmt w:val="decimal"/>
      <w:lvlText w:val="%7."/>
      <w:lvlJc w:val="left"/>
      <w:pPr>
        <w:ind w:left="5040" w:hanging="360"/>
      </w:pPr>
    </w:lvl>
    <w:lvl w:ilvl="7" w:tplc="8A0A1C60">
      <w:start w:val="1"/>
      <w:numFmt w:val="lowerLetter"/>
      <w:lvlText w:val="%8."/>
      <w:lvlJc w:val="left"/>
      <w:pPr>
        <w:ind w:left="5760" w:hanging="360"/>
      </w:pPr>
    </w:lvl>
    <w:lvl w:ilvl="8" w:tplc="F3242D52">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PsmwWiq/JGcD4fXKj5dlz1btpk8DZHkfKhiY/bi7hLvV/5LYVB613ThAdLiWmxPObRI7JyMnrzOYpD2G6iZK5g==" w:salt="uoeZhjFgZw7md5Tw3PPft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52"/>
    <w:rsid w:val="00212741"/>
    <w:rsid w:val="00220B33"/>
    <w:rsid w:val="00525CE1"/>
    <w:rsid w:val="0086618E"/>
    <w:rsid w:val="009730FD"/>
    <w:rsid w:val="0099165C"/>
    <w:rsid w:val="009A6627"/>
    <w:rsid w:val="009B0C8E"/>
    <w:rsid w:val="00A72FE9"/>
    <w:rsid w:val="00BC5D81"/>
    <w:rsid w:val="00C8488E"/>
    <w:rsid w:val="00D61E52"/>
    <w:rsid w:val="00F846FB"/>
    <w:rsid w:val="013B6E86"/>
    <w:rsid w:val="01422027"/>
    <w:rsid w:val="037AFBF5"/>
    <w:rsid w:val="03BEE9AA"/>
    <w:rsid w:val="043D79C0"/>
    <w:rsid w:val="05BD99BB"/>
    <w:rsid w:val="06176246"/>
    <w:rsid w:val="077D7952"/>
    <w:rsid w:val="082B6CE2"/>
    <w:rsid w:val="098740B3"/>
    <w:rsid w:val="0A495A41"/>
    <w:rsid w:val="0C32BD36"/>
    <w:rsid w:val="0E057F16"/>
    <w:rsid w:val="0F91F296"/>
    <w:rsid w:val="119F373B"/>
    <w:rsid w:val="13954470"/>
    <w:rsid w:val="1A07074A"/>
    <w:rsid w:val="1ECFE847"/>
    <w:rsid w:val="20CE4E46"/>
    <w:rsid w:val="237BC03E"/>
    <w:rsid w:val="2771A33F"/>
    <w:rsid w:val="2797E359"/>
    <w:rsid w:val="27F0E421"/>
    <w:rsid w:val="2954907B"/>
    <w:rsid w:val="2BF96D38"/>
    <w:rsid w:val="2CA48AA0"/>
    <w:rsid w:val="2FBFBFD0"/>
    <w:rsid w:val="2FFE38D7"/>
    <w:rsid w:val="33617A13"/>
    <w:rsid w:val="35403460"/>
    <w:rsid w:val="356D039E"/>
    <w:rsid w:val="382D7FCC"/>
    <w:rsid w:val="383350F8"/>
    <w:rsid w:val="38E674C2"/>
    <w:rsid w:val="39149498"/>
    <w:rsid w:val="394666CB"/>
    <w:rsid w:val="3C18123D"/>
    <w:rsid w:val="3FDE35C7"/>
    <w:rsid w:val="43AA9B13"/>
    <w:rsid w:val="43EA15C0"/>
    <w:rsid w:val="45F663AE"/>
    <w:rsid w:val="465D8144"/>
    <w:rsid w:val="4687D3D3"/>
    <w:rsid w:val="4CBA1E97"/>
    <w:rsid w:val="4F06660B"/>
    <w:rsid w:val="503492FB"/>
    <w:rsid w:val="5387FB43"/>
    <w:rsid w:val="540B21F5"/>
    <w:rsid w:val="547D95D7"/>
    <w:rsid w:val="56619437"/>
    <w:rsid w:val="56E25400"/>
    <w:rsid w:val="581F4348"/>
    <w:rsid w:val="5A7E1100"/>
    <w:rsid w:val="5F2BA0E4"/>
    <w:rsid w:val="600F0B1D"/>
    <w:rsid w:val="60B3B3A8"/>
    <w:rsid w:val="63A9C823"/>
    <w:rsid w:val="66B67638"/>
    <w:rsid w:val="67959895"/>
    <w:rsid w:val="6ACC047D"/>
    <w:rsid w:val="6B8035DA"/>
    <w:rsid w:val="6C5B9FCB"/>
    <w:rsid w:val="6CB96F6C"/>
    <w:rsid w:val="6FCA1BE4"/>
    <w:rsid w:val="74CDD779"/>
    <w:rsid w:val="768D3FFA"/>
    <w:rsid w:val="7A4D9247"/>
    <w:rsid w:val="7B78E2BF"/>
    <w:rsid w:val="7BD0D6BC"/>
    <w:rsid w:val="7CBC9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61010"/>
  <w15:chartTrackingRefBased/>
  <w15:docId w15:val="{A98557DF-C931-4259-B457-F3E58BFD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1E5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E52"/>
    <w:pPr>
      <w:ind w:left="720"/>
    </w:pPr>
  </w:style>
  <w:style w:type="character" w:styleId="Hyperlink">
    <w:name w:val="Hyperlink"/>
    <w:basedOn w:val="DefaultParagraphFont"/>
    <w:uiPriority w:val="99"/>
    <w:unhideWhenUsed/>
    <w:rsid w:val="0099165C"/>
    <w:rPr>
      <w:color w:val="0000FF"/>
      <w:u w:val="single"/>
    </w:rPr>
  </w:style>
  <w:style w:type="character" w:styleId="UnresolvedMention">
    <w:name w:val="Unresolved Mention"/>
    <w:basedOn w:val="DefaultParagraphFont"/>
    <w:uiPriority w:val="99"/>
    <w:semiHidden/>
    <w:unhideWhenUsed/>
    <w:rsid w:val="00991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611173">
      <w:bodyDiv w:val="1"/>
      <w:marLeft w:val="0"/>
      <w:marRight w:val="0"/>
      <w:marTop w:val="0"/>
      <w:marBottom w:val="0"/>
      <w:divBdr>
        <w:top w:val="none" w:sz="0" w:space="0" w:color="auto"/>
        <w:left w:val="none" w:sz="0" w:space="0" w:color="auto"/>
        <w:bottom w:val="none" w:sz="0" w:space="0" w:color="auto"/>
        <w:right w:val="none" w:sz="0" w:space="0" w:color="auto"/>
      </w:divBdr>
    </w:div>
    <w:div w:id="1343162720">
      <w:bodyDiv w:val="1"/>
      <w:marLeft w:val="0"/>
      <w:marRight w:val="0"/>
      <w:marTop w:val="0"/>
      <w:marBottom w:val="0"/>
      <w:divBdr>
        <w:top w:val="none" w:sz="0" w:space="0" w:color="auto"/>
        <w:left w:val="none" w:sz="0" w:space="0" w:color="auto"/>
        <w:bottom w:val="none" w:sz="0" w:space="0" w:color="auto"/>
        <w:right w:val="none" w:sz="0" w:space="0" w:color="auto"/>
      </w:divBdr>
    </w:div>
    <w:div w:id="135734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conway@ahsrocket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orporate.charter.com/newsroom/charter-to-offer-free-access-to-spectrum-broadband-and-wifi-for-60-days-for-new-K12-and-college-student-households-and-more" TargetMode="External"/><Relationship Id="rId4" Type="http://schemas.openxmlformats.org/officeDocument/2006/relationships/numbering" Target="numbering.xml"/><Relationship Id="rId9" Type="http://schemas.openxmlformats.org/officeDocument/2006/relationships/hyperlink" Target="mailto:lou.armstrong@ahsrocke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C6011F4D70A458C5FC8FC7F2B62EB" ma:contentTypeVersion="23" ma:contentTypeDescription="Create a new document." ma:contentTypeScope="" ma:versionID="b5e2a24f04a8024d01ff93cd8e083601">
  <xsd:schema xmlns:xsd="http://www.w3.org/2001/XMLSchema" xmlns:xs="http://www.w3.org/2001/XMLSchema" xmlns:p="http://schemas.microsoft.com/office/2006/metadata/properties" xmlns:ns2="64eebdab-9093-4558-9907-0b40058d1a48" xmlns:ns3="a8c4aee4-e82b-426f-bd44-ea38871eb9a9" targetNamespace="http://schemas.microsoft.com/office/2006/metadata/properties" ma:root="true" ma:fieldsID="ae466000691237f3dffc6de045f16d05" ns2:_="" ns3:_="">
    <xsd:import namespace="64eebdab-9093-4558-9907-0b40058d1a48"/>
    <xsd:import namespace="a8c4aee4-e82b-426f-bd44-ea38871eb9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ebdab-9093-4558-9907-0b40058d1a4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c4aee4-e82b-426f-bd44-ea38871eb9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4eebdab-9093-4558-9907-0b40058d1a48">
      <UserInfo>
        <DisplayName>S M</DisplayName>
        <AccountId>126</AccountId>
        <AccountType/>
      </UserInfo>
      <UserInfo>
        <DisplayName>Schuhmann, Theresa</DisplayName>
        <AccountId>881</AccountId>
        <AccountType/>
      </UserInfo>
      <UserInfo>
        <DisplayName>Miller, Brent</DisplayName>
        <AccountId>30</AccountId>
        <AccountType/>
      </UserInfo>
      <UserInfo>
        <DisplayName>Tedesco, Martha</DisplayName>
        <AccountId>68</AccountId>
        <AccountType/>
      </UserInfo>
    </SharedWithUsers>
  </documentManagement>
</p:properties>
</file>

<file path=customXml/itemProps1.xml><?xml version="1.0" encoding="utf-8"?>
<ds:datastoreItem xmlns:ds="http://schemas.openxmlformats.org/officeDocument/2006/customXml" ds:itemID="{6B521033-840C-4CDC-82BB-32AF059E1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ebdab-9093-4558-9907-0b40058d1a48"/>
    <ds:schemaRef ds:uri="a8c4aee4-e82b-426f-bd44-ea38871eb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6631D-3C91-4FDD-AC39-E1BE56CAA828}">
  <ds:schemaRefs>
    <ds:schemaRef ds:uri="http://schemas.microsoft.com/sharepoint/v3/contenttype/forms"/>
  </ds:schemaRefs>
</ds:datastoreItem>
</file>

<file path=customXml/itemProps3.xml><?xml version="1.0" encoding="utf-8"?>
<ds:datastoreItem xmlns:ds="http://schemas.openxmlformats.org/officeDocument/2006/customXml" ds:itemID="{463812DB-777A-499D-95B1-E1F3335E91B3}">
  <ds:schemaRefs>
    <ds:schemaRef ds:uri="http://schemas.microsoft.com/office/2006/metadata/properties"/>
    <ds:schemaRef ds:uri="http://schemas.microsoft.com/office/infopath/2007/PartnerControls"/>
    <ds:schemaRef ds:uri="64eebdab-9093-4558-9907-0b40058d1a4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2797</Characters>
  <Application>Microsoft Office Word</Application>
  <DocSecurity>8</DocSecurity>
  <Lines>23</Lines>
  <Paragraphs>6</Paragraphs>
  <ScaleCrop>false</ScaleCrop>
  <Company>Assumption High School</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Resources during Extended School Closing March 2020</dc:title>
  <dc:subject/>
  <dc:creator>Schuhmann, Theresa</dc:creator>
  <cp:keywords/>
  <dc:description/>
  <cp:lastModifiedBy>Schuhmann, Theresa</cp:lastModifiedBy>
  <cp:revision>6</cp:revision>
  <dcterms:created xsi:type="dcterms:W3CDTF">2020-03-17T18:28:00Z</dcterms:created>
  <dcterms:modified xsi:type="dcterms:W3CDTF">2020-03-18T12:10:00Z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0x010100145C6011F4D70A458C5FC8FC7F2B62EB</vt:lpwstr>
  </property>
</Properties>
</file>